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line="276" w:lineRule="auto"/>
        <w:rPr>
          <w:rFonts w:ascii="Arial" w:cs="Arial" w:eastAsia="Arial" w:hAnsi="Arial"/>
          <w:b w:val="1"/>
          <w:bCs w:val="1"/>
          <w:i w:val="1"/>
          <w:iCs w:val="1"/>
          <w:sz w:val="2"/>
          <w:szCs w:val="2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                                                   </w:t>
      </w:r>
      <w:r w:rsidDel="00000000" w:rsidR="00000000" w:rsidRPr="00000000">
        <w:rPr>
          <w:rFonts w:ascii="Arial" w:cs="Arial" w:eastAsia="Arial" w:hAnsi="Arial"/>
          <w:b w:val="1"/>
          <w:bCs w:val="1"/>
          <w:sz w:val="24"/>
          <w:szCs w:val="24"/>
          <w:rtl w:val="0"/>
        </w:rPr>
        <w:t xml:space="preserve">  ANEXO 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line="276" w:lineRule="auto"/>
        <w:rPr>
          <w:rFonts w:ascii="Arial" w:cs="Arial" w:eastAsia="Arial" w:hAnsi="Arial"/>
          <w:i w:val="1"/>
          <w:iCs w:val="1"/>
          <w:sz w:val="2"/>
          <w:szCs w:val="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276" w:lineRule="auto"/>
        <w:rPr>
          <w:rFonts w:ascii="Arial" w:cs="Arial" w:eastAsia="Arial" w:hAnsi="Arial"/>
          <w:i w:val="1"/>
          <w:iCs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line="276" w:lineRule="auto"/>
        <w:rPr>
          <w:rFonts w:ascii="Arial" w:cs="Arial" w:eastAsia="Arial" w:hAnsi="Arial"/>
          <w:i w:val="1"/>
          <w:iCs w:val="1"/>
          <w:sz w:val="2"/>
          <w:szCs w:val="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line="276" w:lineRule="auto"/>
        <w:jc w:val="both"/>
        <w:rPr>
          <w:rFonts w:ascii="Arial" w:cs="Arial" w:eastAsia="Arial" w:hAnsi="Arial"/>
          <w:b w:val="1"/>
          <w:bCs w:val="1"/>
          <w:sz w:val="8"/>
          <w:szCs w:val="8"/>
        </w:rPr>
      </w:pPr>
      <w:bookmarkStart w:colFirst="0" w:colLast="0" w:name="_heading=h.gjdgxs" w:id="0"/>
      <w:bookmarkEnd w:id="0"/>
      <w:r w:rsidDel="00000000" w:rsidR="00000000" w:rsidRPr="00000000">
        <w:rPr>
          <w:rtl w:val="0"/>
        </w:rPr>
      </w:r>
    </w:p>
    <w:tbl>
      <w:tblPr>
        <w:tblStyle w:val="Table1"/>
        <w:tblW w:w="8503.511811023625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617.1903733807469"/>
        <w:gridCol w:w="5705.582118364237"/>
        <w:gridCol w:w="672.05173990348"/>
        <w:gridCol w:w="754.3437896875796"/>
        <w:gridCol w:w="754.3437896875796"/>
        <w:tblGridChange w:id="0">
          <w:tblGrid>
            <w:gridCol w:w="617.1903733807469"/>
            <w:gridCol w:w="5705.582118364237"/>
            <w:gridCol w:w="672.05173990348"/>
            <w:gridCol w:w="754.3437896875796"/>
            <w:gridCol w:w="754.3437896875796"/>
          </w:tblGrid>
        </w:tblGridChange>
      </w:tblGrid>
      <w:tr>
        <w:trPr>
          <w:cantSplit w:val="0"/>
          <w:tblHeader w:val="1"/>
        </w:trPr>
        <w:tc>
          <w:tcPr>
            <w:tcBorders>
              <w:top w:color="000000" w:space="0" w:sz="4" w:val="single"/>
              <w:left w:color="000000" w:space="0" w:sz="8" w:val="single"/>
              <w:right w:color="000000" w:space="0" w:sz="4" w:val="single"/>
            </w:tcBorders>
            <w:shd w:fill="f3f3f3" w:val="clear"/>
            <w:vAlign w:val="center"/>
          </w:tcPr>
          <w:p w:rsidR="00000000" w:rsidDel="00000000" w:rsidP="00000000" w:rsidRDefault="00000000" w:rsidRPr="00000000" w14:paraId="00000006">
            <w:pPr>
              <w:tabs>
                <w:tab w:val="left" w:leader="none" w:pos="748"/>
                <w:tab w:val="left" w:leader="none" w:pos="1496"/>
              </w:tabs>
              <w:jc w:val="center"/>
              <w:rPr>
                <w:rFonts w:ascii="Arial" w:cs="Arial" w:eastAsia="Arial" w:hAnsi="Arial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6"/>
                <w:szCs w:val="16"/>
                <w:rtl w:val="0"/>
              </w:rPr>
              <w:t xml:space="preserve">ITEM</w:t>
            </w:r>
          </w:p>
        </w:tc>
        <w:tc>
          <w:tcPr>
            <w:tcBorders>
              <w:top w:color="000000" w:space="0" w:sz="8" w:val="single"/>
              <w:right w:color="000000" w:space="0" w:sz="4" w:val="single"/>
            </w:tcBorders>
            <w:shd w:fill="f3f3f3" w:val="clear"/>
            <w:vAlign w:val="center"/>
          </w:tcPr>
          <w:p w:rsidR="00000000" w:rsidDel="00000000" w:rsidP="00000000" w:rsidRDefault="00000000" w:rsidRPr="00000000" w14:paraId="00000007">
            <w:pPr>
              <w:tabs>
                <w:tab w:val="left" w:leader="none" w:pos="748"/>
                <w:tab w:val="left" w:leader="none" w:pos="1496"/>
              </w:tabs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6"/>
                <w:szCs w:val="16"/>
                <w:rtl w:val="0"/>
              </w:rPr>
              <w:t xml:space="preserve">ESPECIFICAÇÃO DO(S) OBJETOS(S) DA DEMANDA EM QUANTIDADES PROVÁVEIS ESPERADA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right w:color="000000" w:space="0" w:sz="4" w:val="single"/>
            </w:tcBorders>
            <w:shd w:fill="f3f3f3" w:val="clear"/>
            <w:vAlign w:val="center"/>
          </w:tcPr>
          <w:p w:rsidR="00000000" w:rsidDel="00000000" w:rsidP="00000000" w:rsidRDefault="00000000" w:rsidRPr="00000000" w14:paraId="00000008">
            <w:pPr>
              <w:tabs>
                <w:tab w:val="left" w:leader="none" w:pos="748"/>
                <w:tab w:val="left" w:leader="none" w:pos="1496"/>
              </w:tabs>
              <w:jc w:val="center"/>
              <w:rPr>
                <w:rFonts w:ascii="Arial" w:cs="Arial" w:eastAsia="Arial" w:hAnsi="Arial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6"/>
                <w:szCs w:val="16"/>
                <w:rtl w:val="0"/>
              </w:rPr>
              <w:t xml:space="preserve">MED.</w:t>
            </w:r>
          </w:p>
        </w:tc>
        <w:tc>
          <w:tcPr>
            <w:tcBorders>
              <w:top w:color="000000" w:space="0" w:sz="8" w:val="single"/>
              <w:right w:color="000000" w:space="0" w:sz="4" w:val="single"/>
            </w:tcBorders>
            <w:shd w:fill="f3f3f3" w:val="clear"/>
            <w:vAlign w:val="center"/>
          </w:tcPr>
          <w:p w:rsidR="00000000" w:rsidDel="00000000" w:rsidP="00000000" w:rsidRDefault="00000000" w:rsidRPr="00000000" w14:paraId="00000009">
            <w:pPr>
              <w:tabs>
                <w:tab w:val="left" w:leader="none" w:pos="748"/>
                <w:tab w:val="left" w:leader="none" w:pos="1496"/>
              </w:tabs>
              <w:jc w:val="center"/>
              <w:rPr>
                <w:rFonts w:ascii="Arial" w:cs="Arial" w:eastAsia="Arial" w:hAnsi="Arial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6"/>
                <w:szCs w:val="16"/>
                <w:rtl w:val="0"/>
              </w:rPr>
              <w:t xml:space="preserve">QTDE.</w:t>
            </w:r>
          </w:p>
        </w:tc>
        <w:tc>
          <w:tcPr>
            <w:tcBorders>
              <w:top w:color="000000" w:space="0" w:sz="8" w:val="single"/>
              <w:right w:color="000000" w:space="0" w:sz="4" w:val="single"/>
            </w:tcBorders>
            <w:shd w:fill="f3f3f3" w:val="clear"/>
            <w:vAlign w:val="center"/>
          </w:tcPr>
          <w:p w:rsidR="00000000" w:rsidDel="00000000" w:rsidP="00000000" w:rsidRDefault="00000000" w:rsidRPr="00000000" w14:paraId="0000000A">
            <w:pPr>
              <w:tabs>
                <w:tab w:val="left" w:leader="none" w:pos="748"/>
                <w:tab w:val="left" w:leader="none" w:pos="1496"/>
              </w:tabs>
              <w:jc w:val="center"/>
              <w:rPr>
                <w:rFonts w:ascii="Arial" w:cs="Arial" w:eastAsia="Arial" w:hAnsi="Arial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6"/>
                <w:szCs w:val="16"/>
                <w:rtl w:val="0"/>
              </w:rPr>
              <w:t xml:space="preserve">LOTE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8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B">
            <w:pPr>
              <w:tabs>
                <w:tab w:val="left" w:leader="none" w:pos="748"/>
                <w:tab w:val="left" w:leader="none" w:pos="1496"/>
              </w:tabs>
              <w:jc w:val="center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01</w:t>
            </w:r>
          </w:p>
        </w:tc>
        <w:tc>
          <w:tcPr>
            <w:tcBorders>
              <w:top w:color="000000" w:space="0" w:sz="8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C">
            <w:pPr>
              <w:tabs>
                <w:tab w:val="left" w:leader="none" w:pos="748"/>
                <w:tab w:val="left" w:leader="none" w:pos="1496"/>
              </w:tabs>
              <w:spacing w:before="240" w:lineRule="auto"/>
              <w:jc w:val="both"/>
              <w:rPr>
                <w:rFonts w:ascii="Arial Narrow" w:cs="Arial Narrow" w:eastAsia="Arial Narrow" w:hAnsi="Arial Narrow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CAPA PROCESSO DE EXERCÍCIO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D">
            <w:pPr>
              <w:tabs>
                <w:tab w:val="left" w:leader="none" w:pos="748"/>
                <w:tab w:val="left" w:leader="none" w:pos="1496"/>
              </w:tabs>
              <w:spacing w:before="240" w:lineRule="auto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Descrição: </w:t>
            </w:r>
          </w:p>
          <w:p w:rsidR="00000000" w:rsidDel="00000000" w:rsidP="00000000" w:rsidRDefault="00000000" w:rsidRPr="00000000" w14:paraId="0000000E">
            <w:pPr>
              <w:numPr>
                <w:ilvl w:val="0"/>
                <w:numId w:val="1"/>
              </w:numPr>
              <w:tabs>
                <w:tab w:val="left" w:leader="none" w:pos="748"/>
                <w:tab w:val="left" w:leader="none" w:pos="1496"/>
              </w:tabs>
              <w:spacing w:after="0" w:before="240" w:lineRule="auto"/>
              <w:ind w:left="720" w:hanging="360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Capa confeccionada em papel cartão resistente;</w:t>
            </w:r>
          </w:p>
          <w:p w:rsidR="00000000" w:rsidDel="00000000" w:rsidP="00000000" w:rsidRDefault="00000000" w:rsidRPr="00000000" w14:paraId="0000000F">
            <w:pPr>
              <w:numPr>
                <w:ilvl w:val="0"/>
                <w:numId w:val="1"/>
              </w:numPr>
              <w:tabs>
                <w:tab w:val="left" w:leader="none" w:pos="748"/>
                <w:tab w:val="left" w:leader="none" w:pos="1496"/>
              </w:tabs>
              <w:spacing w:after="0" w:before="0" w:lineRule="auto"/>
              <w:ind w:left="720" w:hanging="360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Cor amarela;</w:t>
            </w:r>
          </w:p>
          <w:p w:rsidR="00000000" w:rsidDel="00000000" w:rsidP="00000000" w:rsidRDefault="00000000" w:rsidRPr="00000000" w14:paraId="00000010">
            <w:pPr>
              <w:numPr>
                <w:ilvl w:val="0"/>
                <w:numId w:val="1"/>
              </w:numPr>
              <w:tabs>
                <w:tab w:val="left" w:leader="none" w:pos="748"/>
                <w:tab w:val="left" w:leader="none" w:pos="1496"/>
              </w:tabs>
              <w:spacing w:after="0" w:before="0" w:lineRule="auto"/>
              <w:ind w:left="720" w:hanging="360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Impressão em tinta preta;</w:t>
            </w:r>
          </w:p>
          <w:p w:rsidR="00000000" w:rsidDel="00000000" w:rsidP="00000000" w:rsidRDefault="00000000" w:rsidRPr="00000000" w14:paraId="00000011">
            <w:pPr>
              <w:numPr>
                <w:ilvl w:val="0"/>
                <w:numId w:val="1"/>
              </w:numPr>
              <w:tabs>
                <w:tab w:val="left" w:leader="none" w:pos="748"/>
                <w:tab w:val="left" w:leader="none" w:pos="1496"/>
              </w:tabs>
              <w:spacing w:after="0" w:before="0" w:lineRule="auto"/>
              <w:ind w:left="720" w:hanging="360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Personalizada com brasão e identificação institucional da Câmara Municipal de Cachoeiras de Macacu/RJ;</w:t>
            </w:r>
          </w:p>
          <w:p w:rsidR="00000000" w:rsidDel="00000000" w:rsidP="00000000" w:rsidRDefault="00000000" w:rsidRPr="00000000" w14:paraId="00000012">
            <w:pPr>
              <w:numPr>
                <w:ilvl w:val="0"/>
                <w:numId w:val="1"/>
              </w:numPr>
              <w:tabs>
                <w:tab w:val="left" w:leader="none" w:pos="748"/>
                <w:tab w:val="left" w:leader="none" w:pos="1496"/>
              </w:tabs>
              <w:spacing w:after="0" w:before="0" w:lineRule="auto"/>
              <w:ind w:left="720" w:hanging="360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Contendo campos específicos para preenchimento manual de exercício, referência, assunto, número do processo, protocolo e início;</w:t>
            </w:r>
          </w:p>
          <w:p w:rsidR="00000000" w:rsidDel="00000000" w:rsidP="00000000" w:rsidRDefault="00000000" w:rsidRPr="00000000" w14:paraId="00000013">
            <w:pPr>
              <w:numPr>
                <w:ilvl w:val="0"/>
                <w:numId w:val="1"/>
              </w:numPr>
              <w:tabs>
                <w:tab w:val="left" w:leader="none" w:pos="748"/>
                <w:tab w:val="left" w:leader="none" w:pos="1496"/>
              </w:tabs>
              <w:spacing w:after="240" w:before="0" w:lineRule="auto"/>
              <w:ind w:left="720" w:hanging="360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Possuir área destinada à identificação do processo de exercício administrativo;</w:t>
            </w:r>
          </w:p>
          <w:p w:rsidR="00000000" w:rsidDel="00000000" w:rsidP="00000000" w:rsidRDefault="00000000" w:rsidRPr="00000000" w14:paraId="00000014">
            <w:pPr>
              <w:numPr>
                <w:ilvl w:val="0"/>
                <w:numId w:val="1"/>
              </w:numPr>
              <w:tabs>
                <w:tab w:val="left" w:leader="none" w:pos="748"/>
                <w:tab w:val="left" w:leader="none" w:pos="1496"/>
              </w:tabs>
              <w:spacing w:before="240" w:lineRule="auto"/>
              <w:ind w:left="720" w:hanging="360"/>
              <w:jc w:val="both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6"/>
                <w:szCs w:val="16"/>
                <w:rtl w:val="0"/>
              </w:rPr>
              <w:t xml:space="preserve">Medidas aproximadas da capa fechada: 33 cm de altura por 23,5 cm de largura;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5">
            <w:pPr>
              <w:numPr>
                <w:ilvl w:val="0"/>
                <w:numId w:val="1"/>
              </w:numPr>
              <w:tabs>
                <w:tab w:val="left" w:leader="none" w:pos="748"/>
                <w:tab w:val="left" w:leader="none" w:pos="1496"/>
              </w:tabs>
              <w:spacing w:after="0" w:before="240" w:lineRule="auto"/>
              <w:ind w:left="720" w:hanging="360"/>
              <w:jc w:val="both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6"/>
                <w:szCs w:val="16"/>
                <w:rtl w:val="0"/>
              </w:rPr>
              <w:t xml:space="preserve">Medidas aproximadas da capa aberta: 33 cm de altura por 47 cm de largura;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6">
            <w:pPr>
              <w:numPr>
                <w:ilvl w:val="0"/>
                <w:numId w:val="1"/>
              </w:numPr>
              <w:tabs>
                <w:tab w:val="left" w:leader="none" w:pos="748"/>
                <w:tab w:val="left" w:leader="none" w:pos="1496"/>
              </w:tabs>
              <w:spacing w:after="0" w:before="0" w:lineRule="auto"/>
              <w:ind w:left="720" w:hanging="360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Compatível com acondicionamento de documentos em formato A4;</w:t>
            </w:r>
          </w:p>
          <w:p w:rsidR="00000000" w:rsidDel="00000000" w:rsidP="00000000" w:rsidRDefault="00000000" w:rsidRPr="00000000" w14:paraId="00000017">
            <w:pPr>
              <w:numPr>
                <w:ilvl w:val="0"/>
                <w:numId w:val="1"/>
              </w:numPr>
              <w:tabs>
                <w:tab w:val="left" w:leader="none" w:pos="748"/>
                <w:tab w:val="left" w:leader="none" w:pos="1496"/>
              </w:tabs>
              <w:spacing w:after="240" w:before="0" w:lineRule="auto"/>
              <w:ind w:left="720" w:hanging="360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Material apropriado para arquivamento, proteção, conservação e organização de documentos oficiais.</w:t>
            </w:r>
          </w:p>
          <w:p w:rsidR="00000000" w:rsidDel="00000000" w:rsidP="00000000" w:rsidRDefault="00000000" w:rsidRPr="00000000" w14:paraId="00000018">
            <w:pPr>
              <w:tabs>
                <w:tab w:val="left" w:leader="none" w:pos="748"/>
                <w:tab w:val="left" w:leader="none" w:pos="1496"/>
              </w:tabs>
              <w:spacing w:before="240" w:lineRule="auto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9">
            <w:pPr>
              <w:tabs>
                <w:tab w:val="left" w:leader="none" w:pos="748"/>
                <w:tab w:val="left" w:leader="none" w:pos="1496"/>
              </w:tabs>
              <w:jc w:val="center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UNID</w:t>
            </w:r>
          </w:p>
        </w:tc>
        <w:tc>
          <w:tcPr>
            <w:tcBorders>
              <w:top w:color="000000" w:space="0" w:sz="8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A">
            <w:pPr>
              <w:tabs>
                <w:tab w:val="left" w:leader="none" w:pos="748"/>
                <w:tab w:val="left" w:leader="none" w:pos="1496"/>
              </w:tabs>
              <w:jc w:val="center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highlight w:val="red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5000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B">
            <w:pPr>
              <w:tabs>
                <w:tab w:val="left" w:leader="none" w:pos="748"/>
                <w:tab w:val="left" w:leader="none" w:pos="1496"/>
              </w:tabs>
              <w:jc w:val="center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ÚNICO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8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C">
            <w:pPr>
              <w:tabs>
                <w:tab w:val="left" w:leader="none" w:pos="748"/>
                <w:tab w:val="left" w:leader="none" w:pos="1496"/>
              </w:tabs>
              <w:jc w:val="center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02</w:t>
            </w:r>
          </w:p>
        </w:tc>
        <w:tc>
          <w:tcPr>
            <w:tcBorders>
              <w:top w:color="000000" w:space="0" w:sz="8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D">
            <w:pPr>
              <w:tabs>
                <w:tab w:val="left" w:leader="none" w:pos="748"/>
                <w:tab w:val="left" w:leader="none" w:pos="1496"/>
              </w:tabs>
              <w:spacing w:before="240" w:lineRule="auto"/>
              <w:jc w:val="both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CAPA PROJETO DE LEI</w:t>
            </w:r>
          </w:p>
          <w:p w:rsidR="00000000" w:rsidDel="00000000" w:rsidP="00000000" w:rsidRDefault="00000000" w:rsidRPr="00000000" w14:paraId="0000001E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748"/>
                <w:tab w:val="left" w:leader="none" w:pos="1496"/>
              </w:tabs>
              <w:spacing w:after="240" w:before="24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Descrição:</w:t>
            </w:r>
          </w:p>
          <w:p w:rsidR="00000000" w:rsidDel="00000000" w:rsidP="00000000" w:rsidRDefault="00000000" w:rsidRPr="00000000" w14:paraId="0000001F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748"/>
                <w:tab w:val="left" w:leader="none" w:pos="1496"/>
              </w:tabs>
              <w:spacing w:after="0" w:before="24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u w:val="no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Capa confeccionada em papel cartão resistente;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0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748"/>
                <w:tab w:val="left" w:leader="none" w:pos="1496"/>
              </w:tabs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u w:val="no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Cor amarela;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1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748"/>
                <w:tab w:val="left" w:leader="none" w:pos="1496"/>
              </w:tabs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u w:val="no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Impressão em tinta preta;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2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748"/>
                <w:tab w:val="left" w:leader="none" w:pos="1496"/>
              </w:tabs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u w:val="no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Personalizada com brasão e identificação institucional da Câmara Municipal de Cachoeiras de Macacu/RJ;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3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748"/>
                <w:tab w:val="left" w:leader="none" w:pos="1496"/>
              </w:tabs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u w:val="no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Contendo campos específicos para preenchimento manual de número, data, autoria, referência, assunto, protocolo e tramitação;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4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748"/>
                <w:tab w:val="left" w:leader="none" w:pos="1496"/>
              </w:tabs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u w:val="no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Verso contendo campos destinados ao acompanhamento da tramitação legislativa e administrativa;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5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748"/>
                <w:tab w:val="left" w:leader="none" w:pos="1496"/>
              </w:tabs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u w:val="no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Medidas aproximadas da capa fechada: 33 cm de altura por 23,5 cm de largura;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6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748"/>
                <w:tab w:val="left" w:leader="none" w:pos="1496"/>
              </w:tabs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u w:val="no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Medidas aproximadas da capa aberta: 33 cm de altura por 47 cm de largura;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7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748"/>
                <w:tab w:val="left" w:leader="none" w:pos="1496"/>
              </w:tabs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u w:val="no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Compatível com acondicionamento de documentos em formato A4;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8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748"/>
                <w:tab w:val="left" w:leader="none" w:pos="1496"/>
              </w:tabs>
              <w:spacing w:after="24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u w:val="no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Material apropriado para arquivamento, proteção, conservação e organização de documentos oficiais.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9">
            <w:pPr>
              <w:tabs>
                <w:tab w:val="left" w:leader="none" w:pos="748"/>
                <w:tab w:val="left" w:leader="none" w:pos="1496"/>
              </w:tabs>
              <w:ind w:left="-141.7322834645671" w:firstLine="0"/>
              <w:jc w:val="both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A">
            <w:pPr>
              <w:tabs>
                <w:tab w:val="left" w:leader="none" w:pos="748"/>
                <w:tab w:val="left" w:leader="none" w:pos="1496"/>
              </w:tabs>
              <w:jc w:val="left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    UNID</w:t>
            </w:r>
          </w:p>
        </w:tc>
        <w:tc>
          <w:tcPr>
            <w:tcBorders>
              <w:top w:color="000000" w:space="0" w:sz="8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B">
            <w:pPr>
              <w:tabs>
                <w:tab w:val="left" w:leader="none" w:pos="748"/>
                <w:tab w:val="left" w:leader="none" w:pos="1496"/>
              </w:tabs>
              <w:jc w:val="center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5000</w:t>
            </w:r>
          </w:p>
        </w:tc>
        <w:tc>
          <w:tcPr>
            <w:tcBorders>
              <w:top w:color="000000" w:space="0" w:sz="8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C">
            <w:pPr>
              <w:tabs>
                <w:tab w:val="left" w:leader="none" w:pos="748"/>
                <w:tab w:val="left" w:leader="none" w:pos="1496"/>
              </w:tabs>
              <w:jc w:val="center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  <w:rtl w:val="0"/>
              </w:rPr>
              <w:t xml:space="preserve">ÚNICO</w:t>
            </w:r>
          </w:p>
        </w:tc>
      </w:tr>
    </w:tbl>
    <w:p w:rsidR="00000000" w:rsidDel="00000000" w:rsidP="00000000" w:rsidRDefault="00000000" w:rsidRPr="00000000" w14:paraId="0000002D">
      <w:pPr>
        <w:spacing w:line="276" w:lineRule="auto"/>
        <w:rPr>
          <w:rFonts w:ascii="Arial" w:cs="Arial" w:eastAsia="Arial" w:hAnsi="Arial"/>
          <w:i w:val="1"/>
          <w:iCs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line="276" w:lineRule="auto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                        </w:t>
      </w:r>
    </w:p>
    <w:p w:rsidR="00000000" w:rsidDel="00000000" w:rsidP="00000000" w:rsidRDefault="00000000" w:rsidRPr="00000000" w14:paraId="0000002F">
      <w:pPr>
        <w:spacing w:line="276" w:lineRule="auto"/>
        <w:rPr>
          <w:rFonts w:ascii="Arial" w:cs="Arial" w:eastAsia="Arial" w:hAnsi="Arial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line="276" w:lineRule="auto"/>
        <w:rPr>
          <w:rFonts w:ascii="Arial" w:cs="Arial" w:eastAsia="Arial" w:hAnsi="Arial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line="276" w:lineRule="auto"/>
        <w:rPr>
          <w:rFonts w:ascii="Arial" w:cs="Arial" w:eastAsia="Arial" w:hAnsi="Arial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pacing w:line="276" w:lineRule="auto"/>
        <w:rPr>
          <w:rFonts w:ascii="Arial" w:cs="Arial" w:eastAsia="Arial" w:hAnsi="Arial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line="276" w:lineRule="auto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spacing w:line="276" w:lineRule="auto"/>
        <w:jc w:val="both"/>
        <w:rPr>
          <w:rFonts w:ascii="Arial" w:cs="Arial" w:eastAsia="Arial" w:hAnsi="Arial"/>
          <w:b w:val="1"/>
          <w:bCs w:val="1"/>
          <w:sz w:val="8"/>
          <w:szCs w:val="8"/>
        </w:rPr>
      </w:pPr>
      <w:bookmarkStart w:colFirst="0" w:colLast="0" w:name="_heading=h.gjdgxs" w:id="0"/>
      <w:bookmarkEnd w:id="0"/>
      <w:r w:rsidDel="00000000" w:rsidR="00000000" w:rsidRPr="00000000">
        <w:rPr>
          <w:rtl w:val="0"/>
        </w:rPr>
      </w:r>
    </w:p>
    <w:tbl>
      <w:tblPr>
        <w:tblStyle w:val="Table2"/>
        <w:tblW w:w="7200.0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95"/>
        <w:gridCol w:w="6405"/>
        <w:tblGridChange w:id="0">
          <w:tblGrid>
            <w:gridCol w:w="795"/>
            <w:gridCol w:w="6405"/>
          </w:tblGrid>
        </w:tblGridChange>
      </w:tblGrid>
      <w:tr>
        <w:trPr>
          <w:cantSplit w:val="0"/>
          <w:tblHeader w:val="1"/>
        </w:trPr>
        <w:tc>
          <w:tcPr>
            <w:tcBorders>
              <w:top w:color="000000" w:space="0" w:sz="4" w:val="single"/>
              <w:left w:color="000000" w:space="0" w:sz="8" w:val="single"/>
              <w:right w:color="000000" w:space="0" w:sz="4" w:val="single"/>
            </w:tcBorders>
            <w:shd w:fill="f3f3f3" w:val="clear"/>
            <w:vAlign w:val="center"/>
          </w:tcPr>
          <w:p w:rsidR="00000000" w:rsidDel="00000000" w:rsidP="00000000" w:rsidRDefault="00000000" w:rsidRPr="00000000" w14:paraId="00000035">
            <w:pPr>
              <w:tabs>
                <w:tab w:val="left" w:leader="none" w:pos="748"/>
                <w:tab w:val="left" w:leader="none" w:pos="1496"/>
              </w:tabs>
              <w:jc w:val="center"/>
              <w:rPr>
                <w:rFonts w:ascii="Arial" w:cs="Arial" w:eastAsia="Arial" w:hAnsi="Arial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6"/>
                <w:szCs w:val="16"/>
                <w:rtl w:val="0"/>
              </w:rPr>
              <w:t xml:space="preserve">ITEM</w:t>
            </w:r>
          </w:p>
        </w:tc>
        <w:tc>
          <w:tcPr>
            <w:tcBorders>
              <w:top w:color="000000" w:space="0" w:sz="8" w:val="single"/>
              <w:right w:color="000000" w:space="0" w:sz="4" w:val="single"/>
            </w:tcBorders>
            <w:shd w:fill="f3f3f3" w:val="clear"/>
            <w:vAlign w:val="center"/>
          </w:tcPr>
          <w:p w:rsidR="00000000" w:rsidDel="00000000" w:rsidP="00000000" w:rsidRDefault="00000000" w:rsidRPr="00000000" w14:paraId="00000036">
            <w:pPr>
              <w:tabs>
                <w:tab w:val="left" w:leader="none" w:pos="748"/>
                <w:tab w:val="left" w:leader="none" w:pos="1496"/>
              </w:tabs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6"/>
                <w:szCs w:val="16"/>
                <w:rtl w:val="0"/>
              </w:rPr>
              <w:t xml:space="preserve">IMAGEM ILUSTRADA DA DEMANDA ESPERADA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790" w:hRule="atLeast"/>
          <w:tblHeader w:val="0"/>
        </w:trPr>
        <w:tc>
          <w:tcPr>
            <w:tcBorders>
              <w:top w:color="000000" w:space="0" w:sz="4" w:val="single"/>
              <w:left w:color="000000" w:space="0" w:sz="8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7">
            <w:pPr>
              <w:tabs>
                <w:tab w:val="left" w:leader="none" w:pos="748"/>
                <w:tab w:val="left" w:leader="none" w:pos="1496"/>
              </w:tabs>
              <w:jc w:val="center"/>
              <w:rPr>
                <w:rFonts w:ascii="Arial Narrow" w:cs="Arial Narrow" w:eastAsia="Arial Narrow" w:hAnsi="Arial Narrow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28"/>
                <w:szCs w:val="28"/>
                <w:rtl w:val="0"/>
              </w:rPr>
              <w:t xml:space="preserve">01</w:t>
            </w:r>
          </w:p>
        </w:tc>
        <w:tc>
          <w:tcPr>
            <w:tcBorders>
              <w:top w:color="000000" w:space="0" w:sz="8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8">
            <w:pPr>
              <w:tabs>
                <w:tab w:val="left" w:leader="none" w:pos="748"/>
                <w:tab w:val="left" w:leader="none" w:pos="1496"/>
              </w:tabs>
              <w:spacing w:before="240" w:lineRule="auto"/>
              <w:jc w:val="both"/>
              <w:rPr>
                <w:rFonts w:ascii="Arial Narrow" w:cs="Arial Narrow" w:eastAsia="Arial Narrow" w:hAnsi="Arial Narrow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CAPA PROCESSO DE EXERCÍCIO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9">
            <w:pPr>
              <w:tabs>
                <w:tab w:val="left" w:leader="none" w:pos="748"/>
                <w:tab w:val="left" w:leader="none" w:pos="1496"/>
              </w:tabs>
              <w:spacing w:before="240" w:lineRule="auto"/>
              <w:jc w:val="both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A">
            <w:pPr>
              <w:tabs>
                <w:tab w:val="left" w:leader="none" w:pos="748"/>
                <w:tab w:val="left" w:leader="none" w:pos="1496"/>
              </w:tabs>
              <w:spacing w:before="240" w:lineRule="auto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</w:rPr>
              <w:drawing>
                <wp:inline distB="114300" distT="114300" distL="114300" distR="114300">
                  <wp:extent cx="3810000" cy="5979848"/>
                  <wp:effectExtent b="0" l="0" r="0" t="0"/>
                  <wp:docPr id="5" name="image3.jpg"/>
                  <a:graphic>
                    <a:graphicData uri="http://schemas.openxmlformats.org/drawingml/2006/picture">
                      <pic:pic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0" cy="597984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B">
            <w:pPr>
              <w:tabs>
                <w:tab w:val="left" w:leader="none" w:pos="748"/>
                <w:tab w:val="left" w:leader="none" w:pos="1496"/>
              </w:tabs>
              <w:spacing w:before="240" w:lineRule="auto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C">
            <w:pPr>
              <w:tabs>
                <w:tab w:val="left" w:leader="none" w:pos="748"/>
                <w:tab w:val="left" w:leader="none" w:pos="1496"/>
              </w:tabs>
              <w:spacing w:before="240" w:lineRule="auto"/>
              <w:rPr>
                <w:rFonts w:ascii="Arial Narrow" w:cs="Arial Narrow" w:eastAsia="Arial Narrow" w:hAnsi="Arial Narrow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8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D">
            <w:pPr>
              <w:tabs>
                <w:tab w:val="left" w:leader="none" w:pos="748"/>
                <w:tab w:val="left" w:leader="none" w:pos="1496"/>
              </w:tabs>
              <w:jc w:val="center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tabs>
                <w:tab w:val="left" w:leader="none" w:pos="748"/>
                <w:tab w:val="left" w:leader="none" w:pos="1496"/>
              </w:tabs>
              <w:jc w:val="center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F">
            <w:pPr>
              <w:tabs>
                <w:tab w:val="left" w:leader="none" w:pos="748"/>
                <w:tab w:val="left" w:leader="none" w:pos="1496"/>
              </w:tabs>
              <w:jc w:val="center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0">
            <w:pPr>
              <w:tabs>
                <w:tab w:val="left" w:leader="none" w:pos="748"/>
                <w:tab w:val="left" w:leader="none" w:pos="1496"/>
              </w:tabs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1">
            <w:pPr>
              <w:tabs>
                <w:tab w:val="left" w:leader="none" w:pos="748"/>
                <w:tab w:val="left" w:leader="none" w:pos="1496"/>
              </w:tabs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2">
            <w:pPr>
              <w:tabs>
                <w:tab w:val="left" w:leader="none" w:pos="748"/>
                <w:tab w:val="left" w:leader="none" w:pos="1496"/>
              </w:tabs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3">
            <w:pPr>
              <w:tabs>
                <w:tab w:val="left" w:leader="none" w:pos="748"/>
                <w:tab w:val="left" w:leader="none" w:pos="1496"/>
              </w:tabs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4">
            <w:pPr>
              <w:tabs>
                <w:tab w:val="left" w:leader="none" w:pos="748"/>
                <w:tab w:val="left" w:leader="none" w:pos="1496"/>
              </w:tabs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5">
            <w:pPr>
              <w:tabs>
                <w:tab w:val="left" w:leader="none" w:pos="748"/>
                <w:tab w:val="left" w:leader="none" w:pos="1496"/>
              </w:tabs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6">
            <w:pPr>
              <w:tabs>
                <w:tab w:val="left" w:leader="none" w:pos="748"/>
                <w:tab w:val="left" w:leader="none" w:pos="1496"/>
              </w:tabs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7">
            <w:pPr>
              <w:tabs>
                <w:tab w:val="left" w:leader="none" w:pos="748"/>
                <w:tab w:val="left" w:leader="none" w:pos="1496"/>
              </w:tabs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8">
            <w:pPr>
              <w:tabs>
                <w:tab w:val="left" w:leader="none" w:pos="748"/>
                <w:tab w:val="left" w:leader="none" w:pos="1496"/>
              </w:tabs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9">
            <w:pPr>
              <w:tabs>
                <w:tab w:val="left" w:leader="none" w:pos="748"/>
                <w:tab w:val="left" w:leader="none" w:pos="1496"/>
              </w:tabs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tabs>
                <w:tab w:val="left" w:leader="none" w:pos="748"/>
                <w:tab w:val="left" w:leader="none" w:pos="1496"/>
              </w:tabs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B">
            <w:pPr>
              <w:tabs>
                <w:tab w:val="left" w:leader="none" w:pos="748"/>
                <w:tab w:val="left" w:leader="none" w:pos="1496"/>
              </w:tabs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tabs>
                <w:tab w:val="left" w:leader="none" w:pos="748"/>
                <w:tab w:val="left" w:leader="none" w:pos="1496"/>
              </w:tabs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tabs>
                <w:tab w:val="left" w:leader="none" w:pos="748"/>
                <w:tab w:val="left" w:leader="none" w:pos="1496"/>
              </w:tabs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E">
            <w:pPr>
              <w:tabs>
                <w:tab w:val="left" w:leader="none" w:pos="748"/>
                <w:tab w:val="left" w:leader="none" w:pos="1496"/>
              </w:tabs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F">
            <w:pPr>
              <w:tabs>
                <w:tab w:val="left" w:leader="none" w:pos="748"/>
                <w:tab w:val="left" w:leader="none" w:pos="1496"/>
              </w:tabs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0">
            <w:pPr>
              <w:tabs>
                <w:tab w:val="left" w:leader="none" w:pos="748"/>
                <w:tab w:val="left" w:leader="none" w:pos="1496"/>
              </w:tabs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1">
            <w:pPr>
              <w:tabs>
                <w:tab w:val="left" w:leader="none" w:pos="748"/>
                <w:tab w:val="left" w:leader="none" w:pos="1496"/>
              </w:tabs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2">
            <w:pPr>
              <w:tabs>
                <w:tab w:val="left" w:leader="none" w:pos="748"/>
                <w:tab w:val="left" w:leader="none" w:pos="1496"/>
              </w:tabs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02</w:t>
            </w:r>
          </w:p>
        </w:tc>
        <w:tc>
          <w:tcPr>
            <w:tcBorders>
              <w:top w:color="000000" w:space="0" w:sz="8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3">
            <w:pPr>
              <w:tabs>
                <w:tab w:val="left" w:leader="none" w:pos="748"/>
                <w:tab w:val="left" w:leader="none" w:pos="1496"/>
              </w:tabs>
              <w:spacing w:before="240" w:lineRule="auto"/>
              <w:jc w:val="both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4">
            <w:pPr>
              <w:tabs>
                <w:tab w:val="left" w:leader="none" w:pos="748"/>
                <w:tab w:val="left" w:leader="none" w:pos="1496"/>
              </w:tabs>
              <w:spacing w:before="240" w:lineRule="auto"/>
              <w:jc w:val="both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CAPA PROJETO DE LEI</w:t>
            </w:r>
          </w:p>
          <w:p w:rsidR="00000000" w:rsidDel="00000000" w:rsidP="00000000" w:rsidRDefault="00000000" w:rsidRPr="00000000" w14:paraId="00000055">
            <w:pPr>
              <w:tabs>
                <w:tab w:val="left" w:leader="none" w:pos="748"/>
                <w:tab w:val="left" w:leader="none" w:pos="1496"/>
              </w:tabs>
              <w:spacing w:before="240" w:lineRule="auto"/>
              <w:jc w:val="both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Frente:</w:t>
            </w:r>
          </w:p>
          <w:p w:rsidR="00000000" w:rsidDel="00000000" w:rsidP="00000000" w:rsidRDefault="00000000" w:rsidRPr="00000000" w14:paraId="00000056">
            <w:pPr>
              <w:tabs>
                <w:tab w:val="left" w:leader="none" w:pos="748"/>
                <w:tab w:val="left" w:leader="none" w:pos="1496"/>
              </w:tabs>
              <w:spacing w:after="240" w:lineRule="auto"/>
              <w:ind w:left="720" w:firstLine="0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3248025" cy="5682362"/>
                  <wp:effectExtent b="0" l="0" r="0" t="0"/>
                  <wp:docPr id="6" name="image5.jpg"/>
                  <a:graphic>
                    <a:graphicData uri="http://schemas.openxmlformats.org/drawingml/2006/picture">
                      <pic:pic>
                        <pic:nvPicPr>
                          <pic:cNvPr id="0" name="image5.jp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8025" cy="568236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7">
            <w:pPr>
              <w:tabs>
                <w:tab w:val="left" w:leader="none" w:pos="748"/>
                <w:tab w:val="left" w:leader="none" w:pos="1496"/>
              </w:tabs>
              <w:spacing w:after="240" w:lineRule="auto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tabs>
                <w:tab w:val="left" w:leader="none" w:pos="748"/>
                <w:tab w:val="left" w:leader="none" w:pos="1496"/>
              </w:tabs>
              <w:spacing w:after="240" w:lineRule="auto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9">
            <w:pPr>
              <w:tabs>
                <w:tab w:val="left" w:leader="none" w:pos="748"/>
                <w:tab w:val="left" w:leader="none" w:pos="1496"/>
              </w:tabs>
              <w:spacing w:after="240" w:lineRule="auto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A">
            <w:pPr>
              <w:tabs>
                <w:tab w:val="left" w:leader="none" w:pos="748"/>
                <w:tab w:val="left" w:leader="none" w:pos="1496"/>
              </w:tabs>
              <w:spacing w:after="240" w:lineRule="auto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B">
            <w:pPr>
              <w:tabs>
                <w:tab w:val="left" w:leader="none" w:pos="748"/>
                <w:tab w:val="left" w:leader="none" w:pos="1496"/>
              </w:tabs>
              <w:spacing w:after="240" w:lineRule="auto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C">
            <w:pPr>
              <w:tabs>
                <w:tab w:val="left" w:leader="none" w:pos="748"/>
                <w:tab w:val="left" w:leader="none" w:pos="1496"/>
              </w:tabs>
              <w:spacing w:after="240" w:lineRule="auto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Verso (interior):</w:t>
            </w:r>
          </w:p>
          <w:p w:rsidR="00000000" w:rsidDel="00000000" w:rsidP="00000000" w:rsidRDefault="00000000" w:rsidRPr="00000000" w14:paraId="0000005D">
            <w:pPr>
              <w:tabs>
                <w:tab w:val="left" w:leader="none" w:pos="748"/>
                <w:tab w:val="left" w:leader="none" w:pos="1496"/>
              </w:tabs>
              <w:spacing w:after="240" w:lineRule="auto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5399730" cy="3200400"/>
                  <wp:effectExtent b="63993" l="110509" r="110509" t="63993"/>
                  <wp:docPr id="4" name="image6.jpg"/>
                  <a:graphic>
                    <a:graphicData uri="http://schemas.openxmlformats.org/drawingml/2006/picture">
                      <pic:pic>
                        <pic:nvPicPr>
                          <pic:cNvPr id="0" name="image6.jp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 rot="16057497">
                            <a:off x="0" y="0"/>
                            <a:ext cx="5399730" cy="3200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E">
            <w:pPr>
              <w:tabs>
                <w:tab w:val="left" w:leader="none" w:pos="748"/>
                <w:tab w:val="left" w:leader="none" w:pos="1496"/>
              </w:tabs>
              <w:spacing w:after="240" w:lineRule="auto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F">
            <w:pPr>
              <w:tabs>
                <w:tab w:val="left" w:leader="none" w:pos="748"/>
                <w:tab w:val="left" w:leader="none" w:pos="1496"/>
              </w:tabs>
              <w:spacing w:after="240" w:lineRule="auto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0">
            <w:pPr>
              <w:tabs>
                <w:tab w:val="left" w:leader="none" w:pos="748"/>
                <w:tab w:val="left" w:leader="none" w:pos="1496"/>
              </w:tabs>
              <w:spacing w:after="240" w:lineRule="auto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1">
            <w:pPr>
              <w:tabs>
                <w:tab w:val="left" w:leader="none" w:pos="748"/>
                <w:tab w:val="left" w:leader="none" w:pos="1496"/>
              </w:tabs>
              <w:spacing w:after="240" w:lineRule="auto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2">
            <w:pPr>
              <w:tabs>
                <w:tab w:val="left" w:leader="none" w:pos="748"/>
                <w:tab w:val="left" w:leader="none" w:pos="1496"/>
              </w:tabs>
              <w:spacing w:after="240" w:lineRule="auto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3">
            <w:pPr>
              <w:tabs>
                <w:tab w:val="left" w:leader="none" w:pos="748"/>
                <w:tab w:val="left" w:leader="none" w:pos="1496"/>
              </w:tabs>
              <w:spacing w:after="240" w:lineRule="auto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4">
            <w:pPr>
              <w:tabs>
                <w:tab w:val="left" w:leader="none" w:pos="748"/>
                <w:tab w:val="left" w:leader="none" w:pos="1496"/>
              </w:tabs>
              <w:spacing w:after="240" w:lineRule="auto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5">
            <w:pPr>
              <w:tabs>
                <w:tab w:val="left" w:leader="none" w:pos="748"/>
                <w:tab w:val="left" w:leader="none" w:pos="1496"/>
              </w:tabs>
              <w:spacing w:after="240" w:lineRule="auto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Frente capa aberta:</w:t>
            </w:r>
          </w:p>
          <w:p w:rsidR="00000000" w:rsidDel="00000000" w:rsidP="00000000" w:rsidRDefault="00000000" w:rsidRPr="00000000" w14:paraId="00000066">
            <w:pPr>
              <w:tabs>
                <w:tab w:val="left" w:leader="none" w:pos="748"/>
                <w:tab w:val="left" w:leader="none" w:pos="1496"/>
              </w:tabs>
              <w:spacing w:after="240" w:lineRule="auto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3810000" cy="2870200"/>
                  <wp:effectExtent b="0" l="0" r="0" t="0"/>
                  <wp:docPr id="3" name="image2.jpg"/>
                  <a:graphic>
                    <a:graphicData uri="http://schemas.openxmlformats.org/drawingml/2006/picture">
                      <pic:pic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0" cy="2870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7">
            <w:pPr>
              <w:tabs>
                <w:tab w:val="left" w:leader="none" w:pos="748"/>
                <w:tab w:val="left" w:leader="none" w:pos="1496"/>
              </w:tabs>
              <w:spacing w:after="240" w:lineRule="auto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Frente capa fechada:</w:t>
            </w:r>
          </w:p>
          <w:p w:rsidR="00000000" w:rsidDel="00000000" w:rsidP="00000000" w:rsidRDefault="00000000" w:rsidRPr="00000000" w14:paraId="00000068">
            <w:pPr>
              <w:tabs>
                <w:tab w:val="left" w:leader="none" w:pos="748"/>
                <w:tab w:val="left" w:leader="none" w:pos="1496"/>
              </w:tabs>
              <w:spacing w:after="240" w:lineRule="auto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3810000" cy="2870200"/>
                  <wp:effectExtent b="0" l="0" r="0" t="0"/>
                  <wp:docPr id="1" name="image4.jpg"/>
                  <a:graphic>
                    <a:graphicData uri="http://schemas.openxmlformats.org/drawingml/2006/picture">
                      <pic:pic>
                        <pic:nvPicPr>
                          <pic:cNvPr id="0" name="image4.jp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0" cy="2870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tabs>
                <w:tab w:val="left" w:leader="none" w:pos="748"/>
                <w:tab w:val="left" w:leader="none" w:pos="1496"/>
              </w:tabs>
              <w:ind w:left="-141.7322834645671" w:firstLine="0"/>
              <w:jc w:val="both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A">
      <w:pPr>
        <w:spacing w:line="276" w:lineRule="auto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spacing w:line="276" w:lineRule="auto"/>
        <w:rPr>
          <w:rFonts w:ascii="Arial" w:cs="Arial" w:eastAsia="Arial" w:hAnsi="Arial"/>
          <w:i w:val="1"/>
          <w:iCs w:val="1"/>
          <w:sz w:val="2"/>
          <w:szCs w:val="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spacing w:line="276" w:lineRule="auto"/>
        <w:rPr>
          <w:rFonts w:ascii="Arial" w:cs="Arial" w:eastAsia="Arial" w:hAnsi="Arial"/>
          <w:i w:val="1"/>
          <w:iCs w:val="1"/>
          <w:sz w:val="18"/>
          <w:szCs w:val="18"/>
        </w:rPr>
      </w:pPr>
      <w:r w:rsidDel="00000000" w:rsidR="00000000" w:rsidRPr="00000000">
        <w:rPr>
          <w:rtl w:val="0"/>
        </w:rPr>
      </w:r>
    </w:p>
    <w:sectPr>
      <w:headerReference r:id="rId12" w:type="default"/>
      <w:footerReference r:id="rId13" w:type="default"/>
      <w:pgSz w:h="16838" w:w="11906" w:orient="portrait"/>
      <w:pgMar w:bottom="1417" w:top="1417" w:left="1701" w:right="1701" w:header="708" w:footer="36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  <w:font w:name="Lobster">
    <w:embedRegular w:fontKey="{00000000-0000-0000-0000-000000000000}" r:id="rId1" w:subsetted="0"/>
  </w:font>
  <w:font w:name="Arial Narrow">
    <w:embedRegular w:fontKey="{00000000-0000-0000-0000-000000000000}" r:id="rId2" w:subsetted="0"/>
    <w:embedBold w:fontKey="{00000000-0000-0000-0000-000000000000}" r:id="rId3" w:subsetted="0"/>
    <w:embedItalic w:fontKey="{00000000-0000-0000-0000-000000000000}" r:id="rId4" w:subsetted="0"/>
    <w:embedBoldItalic w:fontKey="{00000000-0000-0000-0000-000000000000}" r:id="rId5" w:subsetted="0"/>
  </w:font>
  <w:font w:name="Liberation Sans"/>
  <w:font w:name="Oswald">
    <w:embedRegular w:fontKey="{00000000-0000-0000-0000-000000000000}" r:id="rId6" w:subsetted="0"/>
    <w:embedBold w:fontKey="{00000000-0000-0000-0000-000000000000}" r:id="rId7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3">
    <w:pPr>
      <w:rPr>
        <w:rFonts w:ascii="Arial Narrow" w:cs="Arial Narrow" w:eastAsia="Arial Narrow" w:hAnsi="Arial Narrow"/>
        <w:sz w:val="24"/>
        <w:szCs w:val="24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4">
    <w:pPr>
      <w:jc w:val="right"/>
      <w:rPr>
        <w:rFonts w:ascii="Arial Narrow" w:cs="Arial Narrow" w:eastAsia="Arial Narrow" w:hAnsi="Arial Narrow"/>
        <w:sz w:val="24"/>
        <w:szCs w:val="24"/>
      </w:rPr>
    </w:pPr>
    <w:r w:rsidDel="00000000" w:rsidR="00000000" w:rsidRPr="00000000">
      <w:rPr>
        <w:rFonts w:ascii="Arial Narrow" w:cs="Arial Narrow" w:eastAsia="Arial Narrow" w:hAnsi="Arial Narrow"/>
        <w:b w:val="1"/>
        <w:bCs w:val="1"/>
        <w:sz w:val="24"/>
        <w:szCs w:val="24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D">
    <w:pPr>
      <w:tabs>
        <w:tab w:val="left" w:leader="none" w:pos="1496"/>
      </w:tabs>
      <w:ind w:left="720" w:firstLine="720"/>
      <w:rPr>
        <w:rFonts w:ascii="Arial" w:cs="Arial" w:eastAsia="Arial" w:hAnsi="Arial"/>
        <w:b w:val="1"/>
        <w:bCs w:val="1"/>
        <w:sz w:val="26"/>
        <w:szCs w:val="26"/>
      </w:rPr>
    </w:pPr>
    <w:r w:rsidDel="00000000" w:rsidR="00000000" w:rsidRPr="00000000">
      <w:rPr>
        <w:rFonts w:ascii="Arial" w:cs="Arial" w:eastAsia="Arial" w:hAnsi="Arial"/>
        <w:b w:val="1"/>
        <w:bCs w:val="1"/>
        <w:sz w:val="26"/>
        <w:szCs w:val="26"/>
        <w:rtl w:val="0"/>
      </w:rPr>
      <w:t xml:space="preserve">ESTADO DO RIO DE JANEIRO</w:t>
    </w:r>
    <w:r w:rsidDel="00000000" w:rsidR="00000000" w:rsidRPr="00000000">
      <w:drawing>
        <wp:anchor allowOverlap="1" behindDoc="0" distB="57150" distT="57150" distL="57150" distR="57150" hidden="0" layoutInCell="1" locked="0" relativeHeight="0" simplePos="0">
          <wp:simplePos x="0" y="0"/>
          <wp:positionH relativeFrom="column">
            <wp:posOffset>7</wp:posOffset>
          </wp:positionH>
          <wp:positionV relativeFrom="paragraph">
            <wp:posOffset>-95244</wp:posOffset>
          </wp:positionV>
          <wp:extent cx="745808" cy="745808"/>
          <wp:effectExtent b="0" l="0" r="0" t="0"/>
          <wp:wrapSquare wrapText="bothSides" distB="57150" distT="57150" distL="57150" distR="57150"/>
          <wp:docPr id="2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45808" cy="745808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6E">
    <w:pPr>
      <w:tabs>
        <w:tab w:val="left" w:leader="none" w:pos="1496"/>
      </w:tabs>
      <w:ind w:left="720" w:firstLine="720"/>
      <w:rPr>
        <w:rFonts w:ascii="Arial" w:cs="Arial" w:eastAsia="Arial" w:hAnsi="Arial"/>
        <w:b w:val="1"/>
        <w:bCs w:val="1"/>
        <w:sz w:val="26"/>
        <w:szCs w:val="26"/>
      </w:rPr>
    </w:pPr>
    <w:r w:rsidDel="00000000" w:rsidR="00000000" w:rsidRPr="00000000">
      <w:rPr>
        <w:rFonts w:ascii="Arial" w:cs="Arial" w:eastAsia="Arial" w:hAnsi="Arial"/>
        <w:b w:val="1"/>
        <w:bCs w:val="1"/>
        <w:sz w:val="26"/>
        <w:szCs w:val="26"/>
        <w:rtl w:val="0"/>
      </w:rPr>
      <w:t xml:space="preserve">CÂMARA MUNICIPAL DE CACHOEIRAS DE MACACU</w:t>
    </w:r>
  </w:p>
  <w:p w:rsidR="00000000" w:rsidDel="00000000" w:rsidP="00000000" w:rsidRDefault="00000000" w:rsidRPr="00000000" w14:paraId="0000006F">
    <w:pPr>
      <w:tabs>
        <w:tab w:val="left" w:leader="none" w:pos="1496"/>
      </w:tabs>
      <w:ind w:left="720" w:firstLine="720"/>
      <w:rPr>
        <w:rFonts w:ascii="Lobster" w:cs="Lobster" w:eastAsia="Lobster" w:hAnsi="Lobster"/>
        <w:i w:val="1"/>
        <w:iCs w:val="1"/>
        <w:highlight w:val="whit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0">
    <w:pPr>
      <w:tabs>
        <w:tab w:val="left" w:leader="none" w:pos="1496"/>
      </w:tabs>
      <w:ind w:left="720" w:firstLine="720"/>
      <w:rPr>
        <w:rFonts w:ascii="Lobster" w:cs="Lobster" w:eastAsia="Lobster" w:hAnsi="Lobster"/>
        <w:i w:val="1"/>
        <w:iCs w:val="1"/>
        <w:highlight w:val="whit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1">
    <w:pPr>
      <w:tabs>
        <w:tab w:val="left" w:leader="none" w:pos="1496"/>
      </w:tabs>
      <w:ind w:left="0" w:firstLine="0"/>
      <w:jc w:val="center"/>
      <w:rPr>
        <w:rFonts w:ascii="Arial" w:cs="Arial" w:eastAsia="Arial" w:hAnsi="Arial"/>
        <w:i w:val="1"/>
        <w:iCs w:val="1"/>
        <w:color w:val="434343"/>
        <w:sz w:val="16"/>
        <w:szCs w:val="16"/>
        <w:highlight w:val="white"/>
      </w:rPr>
    </w:pPr>
    <w:r w:rsidDel="00000000" w:rsidR="00000000" w:rsidRPr="00000000">
      <w:rPr>
        <w:rFonts w:ascii="Arial" w:cs="Arial" w:eastAsia="Arial" w:hAnsi="Arial"/>
        <w:color w:val="434343"/>
        <w:sz w:val="16"/>
        <w:szCs w:val="16"/>
        <w:highlight w:val="white"/>
        <w:rtl w:val="0"/>
      </w:rPr>
      <w:t xml:space="preserve">…………………………………………………………………………………………………………………………………………</w:t>
    </w:r>
    <w:r w:rsidDel="00000000" w:rsidR="00000000" w:rsidRPr="00000000">
      <w:rPr>
        <w:rFonts w:ascii="Arial" w:cs="Arial" w:eastAsia="Arial" w:hAnsi="Arial"/>
        <w:i w:val="1"/>
        <w:iCs w:val="1"/>
        <w:color w:val="434343"/>
        <w:sz w:val="16"/>
        <w:szCs w:val="16"/>
        <w:highlight w:val="white"/>
        <w:rtl w:val="0"/>
      </w:rPr>
      <w:t xml:space="preserve">.</w:t>
    </w:r>
  </w:p>
  <w:p w:rsidR="00000000" w:rsidDel="00000000" w:rsidP="00000000" w:rsidRDefault="00000000" w:rsidRPr="00000000" w14:paraId="00000072">
    <w:pPr>
      <w:tabs>
        <w:tab w:val="left" w:leader="none" w:pos="1496"/>
      </w:tabs>
      <w:ind w:left="720" w:firstLine="720"/>
      <w:rPr>
        <w:rFonts w:ascii="Oswald" w:cs="Oswald" w:eastAsia="Oswald" w:hAnsi="Oswald"/>
        <w:i w:val="1"/>
        <w:iCs w:val="1"/>
        <w:highlight w:val="whit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lang w:val="pt_BR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pageBreakBefore w:val="0"/>
      <w:spacing w:after="120" w:before="240" w:lineRule="auto"/>
    </w:pPr>
    <w:rPr>
      <w:rFonts w:ascii="Liberation Sans" w:cs="Liberation Sans" w:eastAsia="Liberation Sans" w:hAnsi="Liberation Sans"/>
      <w:sz w:val="28"/>
      <w:szCs w:val="28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4.jpg"/><Relationship Id="rId10" Type="http://schemas.openxmlformats.org/officeDocument/2006/relationships/image" Target="media/image2.jpg"/><Relationship Id="rId13" Type="http://schemas.openxmlformats.org/officeDocument/2006/relationships/footer" Target="footer1.xml"/><Relationship Id="rId12" Type="http://schemas.openxmlformats.org/officeDocument/2006/relationships/header" Target="head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6.jp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3.jpg"/><Relationship Id="rId8" Type="http://schemas.openxmlformats.org/officeDocument/2006/relationships/image" Target="media/image5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Lobster-regular.ttf"/><Relationship Id="rId2" Type="http://schemas.openxmlformats.org/officeDocument/2006/relationships/font" Target="fonts/ArialNarrow-regular.ttf"/><Relationship Id="rId3" Type="http://schemas.openxmlformats.org/officeDocument/2006/relationships/font" Target="fonts/ArialNarrow-bold.ttf"/><Relationship Id="rId4" Type="http://schemas.openxmlformats.org/officeDocument/2006/relationships/font" Target="fonts/ArialNarrow-italic.ttf"/><Relationship Id="rId5" Type="http://schemas.openxmlformats.org/officeDocument/2006/relationships/font" Target="fonts/ArialNarrow-boldItalic.ttf"/><Relationship Id="rId6" Type="http://schemas.openxmlformats.org/officeDocument/2006/relationships/font" Target="fonts/Oswald-regular.ttf"/><Relationship Id="rId7" Type="http://schemas.openxmlformats.org/officeDocument/2006/relationships/font" Target="fonts/Oswald-bold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lsSV1w6BZgo0DPv9X7L+6lG5BZw==">CgMxLjAyCGguZ2pkZ3hzMghoLmdqZGd4czgAciExV1h1TWgyOVdDSThZcHJHWDI4OEVRRTlPalFqQWRFZDM=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